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5D574" w14:textId="77777777" w:rsidR="00E4403B" w:rsidRDefault="00E4403B" w:rsidP="008507B1">
      <w:pPr>
        <w:pStyle w:val="Heading3"/>
        <w:rPr>
          <w:rFonts w:ascii="Arial" w:hAnsi="Arial" w:cs="Arial"/>
          <w:sz w:val="28"/>
          <w:szCs w:val="28"/>
        </w:rPr>
      </w:pPr>
    </w:p>
    <w:p w14:paraId="24D86E4B" w14:textId="31F30439" w:rsidR="006F60EE" w:rsidRDefault="006F60EE" w:rsidP="008507B1">
      <w:pPr>
        <w:pStyle w:val="Heading3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3B70A2E" wp14:editId="769DC6D7">
            <wp:extent cx="1729740" cy="1729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3A5A" w14:textId="77777777" w:rsidR="006F60EE" w:rsidRPr="006F60EE" w:rsidRDefault="006F60EE" w:rsidP="006F60EE"/>
    <w:p w14:paraId="6FCA6DB8" w14:textId="05118472" w:rsidR="008507B1" w:rsidRPr="00E4403B" w:rsidRDefault="008507B1" w:rsidP="008507B1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E4403B">
        <w:rPr>
          <w:rFonts w:ascii="Arial" w:hAnsi="Arial" w:cs="Arial"/>
          <w:color w:val="auto"/>
          <w:sz w:val="28"/>
          <w:szCs w:val="28"/>
        </w:rPr>
        <w:t>Madhu Damodaran</w:t>
      </w:r>
      <w:r w:rsidR="00E4403B">
        <w:rPr>
          <w:rFonts w:ascii="Arial" w:hAnsi="Arial" w:cs="Arial"/>
          <w:color w:val="auto"/>
          <w:sz w:val="28"/>
          <w:szCs w:val="28"/>
        </w:rPr>
        <w:br/>
      </w:r>
    </w:p>
    <w:p w14:paraId="43E00FE0" w14:textId="1475F232" w:rsidR="008507B1" w:rsidRPr="00E4403B" w:rsidRDefault="008507B1" w:rsidP="008507B1">
      <w:pPr>
        <w:pStyle w:val="Heading4"/>
        <w:rPr>
          <w:rFonts w:ascii="Arial" w:hAnsi="Arial" w:cs="Arial"/>
          <w:i w:val="0"/>
          <w:color w:val="auto"/>
          <w:sz w:val="28"/>
          <w:szCs w:val="28"/>
        </w:rPr>
      </w:pPr>
      <w:r w:rsidRPr="00E4403B">
        <w:rPr>
          <w:rFonts w:ascii="Arial" w:hAnsi="Arial" w:cs="Arial"/>
          <w:i w:val="0"/>
          <w:color w:val="auto"/>
          <w:sz w:val="28"/>
          <w:szCs w:val="28"/>
        </w:rPr>
        <w:t xml:space="preserve">Business Head – </w:t>
      </w:r>
      <w:proofErr w:type="spellStart"/>
      <w:r w:rsidRPr="00E4403B">
        <w:rPr>
          <w:rFonts w:ascii="Arial" w:hAnsi="Arial" w:cs="Arial"/>
          <w:i w:val="0"/>
          <w:color w:val="auto"/>
          <w:sz w:val="28"/>
          <w:szCs w:val="28"/>
        </w:rPr>
        <w:t>CoAchieve</w:t>
      </w:r>
      <w:proofErr w:type="spellEnd"/>
      <w:r w:rsidR="00242365" w:rsidRPr="00E4403B">
        <w:rPr>
          <w:rFonts w:ascii="Arial" w:hAnsi="Arial" w:cs="Arial"/>
          <w:i w:val="0"/>
          <w:color w:val="auto"/>
          <w:sz w:val="28"/>
          <w:szCs w:val="28"/>
        </w:rPr>
        <w:t xml:space="preserve"> Solutions </w:t>
      </w:r>
      <w:proofErr w:type="spellStart"/>
      <w:r w:rsidR="00242365" w:rsidRPr="00E4403B">
        <w:rPr>
          <w:rFonts w:ascii="Arial" w:hAnsi="Arial" w:cs="Arial"/>
          <w:i w:val="0"/>
          <w:color w:val="auto"/>
          <w:sz w:val="28"/>
          <w:szCs w:val="28"/>
        </w:rPr>
        <w:t>Pvt.</w:t>
      </w:r>
      <w:proofErr w:type="spellEnd"/>
      <w:r w:rsidR="00242365" w:rsidRPr="00E4403B">
        <w:rPr>
          <w:rFonts w:ascii="Arial" w:hAnsi="Arial" w:cs="Arial"/>
          <w:i w:val="0"/>
          <w:color w:val="auto"/>
          <w:sz w:val="28"/>
          <w:szCs w:val="28"/>
        </w:rPr>
        <w:t xml:space="preserve"> Ltd., Bangalore</w:t>
      </w:r>
    </w:p>
    <w:p w14:paraId="0BD92DA0" w14:textId="3C0AB1E3" w:rsidR="00242365" w:rsidRDefault="00242365" w:rsidP="00242365"/>
    <w:p w14:paraId="015716C7" w14:textId="77777777" w:rsidR="00E4403B" w:rsidRPr="00242365" w:rsidRDefault="00E4403B" w:rsidP="00242365"/>
    <w:p w14:paraId="77997DAA" w14:textId="77777777" w:rsidR="006F60EE" w:rsidRDefault="008507B1" w:rsidP="006F60EE">
      <w:pPr>
        <w:pStyle w:val="NormalWeb"/>
        <w:spacing w:line="360" w:lineRule="auto"/>
        <w:rPr>
          <w:rFonts w:ascii="Arial" w:hAnsi="Arial" w:cs="Arial"/>
        </w:rPr>
      </w:pPr>
      <w:r w:rsidRPr="006F60EE">
        <w:rPr>
          <w:rFonts w:ascii="Arial" w:hAnsi="Arial" w:cs="Arial"/>
        </w:rPr>
        <w:t xml:space="preserve">Madhu heads the Compliance Management and Payroll business at </w:t>
      </w:r>
      <w:proofErr w:type="spellStart"/>
      <w:r w:rsidRPr="006F60EE">
        <w:rPr>
          <w:rFonts w:ascii="Arial" w:hAnsi="Arial" w:cs="Arial"/>
        </w:rPr>
        <w:t>CoAchieve</w:t>
      </w:r>
      <w:proofErr w:type="spellEnd"/>
      <w:r w:rsidRPr="006F60EE">
        <w:rPr>
          <w:rFonts w:ascii="Arial" w:hAnsi="Arial" w:cs="Arial"/>
        </w:rPr>
        <w:t xml:space="preserve"> Solutions, a subsidiary of </w:t>
      </w:r>
      <w:proofErr w:type="spellStart"/>
      <w:r w:rsidRPr="006F60EE">
        <w:rPr>
          <w:rFonts w:ascii="Arial" w:hAnsi="Arial" w:cs="Arial"/>
        </w:rPr>
        <w:t>Quess</w:t>
      </w:r>
      <w:proofErr w:type="spellEnd"/>
      <w:r w:rsidRPr="006F60EE">
        <w:rPr>
          <w:rFonts w:ascii="Arial" w:hAnsi="Arial" w:cs="Arial"/>
        </w:rPr>
        <w:t xml:space="preserve"> Corp. </w:t>
      </w:r>
    </w:p>
    <w:p w14:paraId="4D45D853" w14:textId="20860A6E" w:rsidR="002F5022" w:rsidRPr="006F60EE" w:rsidRDefault="008507B1" w:rsidP="006F60EE">
      <w:pPr>
        <w:pStyle w:val="NormalWeb"/>
        <w:spacing w:line="360" w:lineRule="auto"/>
        <w:rPr>
          <w:rFonts w:ascii="Arial" w:hAnsi="Arial" w:cs="Arial"/>
        </w:rPr>
      </w:pPr>
      <w:r w:rsidRPr="006F60EE">
        <w:rPr>
          <w:rFonts w:ascii="Arial" w:hAnsi="Arial" w:cs="Arial"/>
        </w:rPr>
        <w:t xml:space="preserve">Madhu is a </w:t>
      </w:r>
      <w:r w:rsidR="00A000D4" w:rsidRPr="006F60EE">
        <w:rPr>
          <w:rFonts w:ascii="Arial" w:hAnsi="Arial" w:cs="Arial"/>
        </w:rPr>
        <w:t>L</w:t>
      </w:r>
      <w:r w:rsidRPr="006F60EE">
        <w:rPr>
          <w:rFonts w:ascii="Arial" w:hAnsi="Arial" w:cs="Arial"/>
        </w:rPr>
        <w:t>awyer and Company Secretary by profession, with more than two decades of experience focus</w:t>
      </w:r>
      <w:r w:rsidR="007F15DB">
        <w:rPr>
          <w:rFonts w:ascii="Arial" w:hAnsi="Arial" w:cs="Arial"/>
        </w:rPr>
        <w:t>s</w:t>
      </w:r>
      <w:bookmarkStart w:id="0" w:name="_GoBack"/>
      <w:bookmarkEnd w:id="0"/>
      <w:r w:rsidRPr="006F60EE">
        <w:rPr>
          <w:rFonts w:ascii="Arial" w:hAnsi="Arial" w:cs="Arial"/>
        </w:rPr>
        <w:t>ed around Labour Law consult</w:t>
      </w:r>
      <w:r w:rsidR="006F60EE">
        <w:rPr>
          <w:rFonts w:ascii="Arial" w:hAnsi="Arial" w:cs="Arial"/>
        </w:rPr>
        <w:t>ing</w:t>
      </w:r>
      <w:r w:rsidRPr="006F60EE">
        <w:rPr>
          <w:rFonts w:ascii="Arial" w:hAnsi="Arial" w:cs="Arial"/>
        </w:rPr>
        <w:t xml:space="preserve"> and HR Outsourcing Operations.</w:t>
      </w:r>
      <w:r w:rsidR="002F5022" w:rsidRPr="006F60EE">
        <w:rPr>
          <w:rFonts w:ascii="Arial" w:hAnsi="Arial" w:cs="Arial"/>
        </w:rPr>
        <w:t xml:space="preserve"> </w:t>
      </w:r>
      <w:r w:rsidRPr="006F60EE">
        <w:rPr>
          <w:rFonts w:ascii="Arial" w:hAnsi="Arial" w:cs="Arial"/>
        </w:rPr>
        <w:t xml:space="preserve">He is a domain expert and has managed complicated operational requirements that large organizations in multiple locations demand in ensuring Labour Law compliance. Madhu has successfully established Compliance practice and </w:t>
      </w:r>
      <w:r w:rsidR="002F5022" w:rsidRPr="006F60EE">
        <w:rPr>
          <w:rFonts w:ascii="Arial" w:hAnsi="Arial" w:cs="Arial"/>
        </w:rPr>
        <w:t>large-scale</w:t>
      </w:r>
      <w:r w:rsidRPr="006F60EE">
        <w:rPr>
          <w:rFonts w:ascii="Arial" w:hAnsi="Arial" w:cs="Arial"/>
        </w:rPr>
        <w:t xml:space="preserve"> HR operations not just in India but also for the Asia Pacific region.</w:t>
      </w:r>
      <w:r w:rsidR="002F5022" w:rsidRPr="006F60EE">
        <w:rPr>
          <w:rFonts w:ascii="Arial" w:hAnsi="Arial" w:cs="Arial"/>
        </w:rPr>
        <w:t xml:space="preserve"> A </w:t>
      </w:r>
      <w:r w:rsidRPr="006F60EE">
        <w:rPr>
          <w:rFonts w:ascii="Arial" w:hAnsi="Arial" w:cs="Arial"/>
        </w:rPr>
        <w:t xml:space="preserve">very persuasive professional, he is responsible for mentoring careers and establishing operations with effective ease. </w:t>
      </w:r>
    </w:p>
    <w:p w14:paraId="05CDCABD" w14:textId="5FBE2A99" w:rsidR="008507B1" w:rsidRPr="006F60EE" w:rsidRDefault="008507B1" w:rsidP="006F60EE">
      <w:pPr>
        <w:pStyle w:val="NormalWeb"/>
        <w:spacing w:line="360" w:lineRule="auto"/>
        <w:rPr>
          <w:rFonts w:ascii="Arial" w:hAnsi="Arial" w:cs="Arial"/>
        </w:rPr>
      </w:pPr>
      <w:r w:rsidRPr="006F60EE">
        <w:rPr>
          <w:rFonts w:ascii="Arial" w:hAnsi="Arial" w:cs="Arial"/>
        </w:rPr>
        <w:t xml:space="preserve">Prior to working with </w:t>
      </w:r>
      <w:proofErr w:type="spellStart"/>
      <w:r w:rsidRPr="006F60EE">
        <w:rPr>
          <w:rFonts w:ascii="Arial" w:hAnsi="Arial" w:cs="Arial"/>
        </w:rPr>
        <w:t>CoAchieve</w:t>
      </w:r>
      <w:proofErr w:type="spellEnd"/>
      <w:r w:rsidRPr="006F60EE">
        <w:rPr>
          <w:rFonts w:ascii="Arial" w:hAnsi="Arial" w:cs="Arial"/>
        </w:rPr>
        <w:t xml:space="preserve">, Madhu has worked with companies like </w:t>
      </w:r>
      <w:proofErr w:type="spellStart"/>
      <w:r w:rsidRPr="006F60EE">
        <w:rPr>
          <w:rFonts w:ascii="Arial" w:hAnsi="Arial" w:cs="Arial"/>
        </w:rPr>
        <w:t>LabourNet</w:t>
      </w:r>
      <w:proofErr w:type="spellEnd"/>
      <w:r w:rsidRPr="006F60EE">
        <w:rPr>
          <w:rFonts w:ascii="Arial" w:hAnsi="Arial" w:cs="Arial"/>
        </w:rPr>
        <w:t xml:space="preserve">, </w:t>
      </w:r>
      <w:r w:rsidR="002F5022" w:rsidRPr="006F60EE">
        <w:rPr>
          <w:rFonts w:ascii="Arial" w:hAnsi="Arial" w:cs="Arial"/>
        </w:rPr>
        <w:t>Harrisons Malayalam Ltd., BPL Ltd., Volvo</w:t>
      </w:r>
      <w:r w:rsidR="006F60EE">
        <w:rPr>
          <w:rFonts w:ascii="Arial" w:hAnsi="Arial" w:cs="Arial"/>
        </w:rPr>
        <w:t xml:space="preserve"> India</w:t>
      </w:r>
      <w:r w:rsidR="002F5022" w:rsidRPr="006F60EE">
        <w:rPr>
          <w:rFonts w:ascii="Arial" w:hAnsi="Arial" w:cs="Arial"/>
        </w:rPr>
        <w:t xml:space="preserve">, </w:t>
      </w:r>
      <w:r w:rsidRPr="006F60EE">
        <w:rPr>
          <w:rFonts w:ascii="Arial" w:hAnsi="Arial" w:cs="Arial"/>
        </w:rPr>
        <w:t xml:space="preserve">Ascent Consulting Services, Convergys, </w:t>
      </w:r>
      <w:proofErr w:type="spellStart"/>
      <w:r w:rsidRPr="006F60EE">
        <w:rPr>
          <w:rFonts w:ascii="Arial" w:hAnsi="Arial" w:cs="Arial"/>
        </w:rPr>
        <w:t>Teamlease</w:t>
      </w:r>
      <w:proofErr w:type="spellEnd"/>
      <w:r w:rsidRPr="006F60EE">
        <w:rPr>
          <w:rFonts w:ascii="Arial" w:hAnsi="Arial" w:cs="Arial"/>
        </w:rPr>
        <w:t xml:space="preserve"> </w:t>
      </w:r>
      <w:r w:rsidR="006F60EE">
        <w:rPr>
          <w:rFonts w:ascii="Arial" w:hAnsi="Arial" w:cs="Arial"/>
        </w:rPr>
        <w:t xml:space="preserve">Services </w:t>
      </w:r>
      <w:r w:rsidRPr="006F60EE">
        <w:rPr>
          <w:rFonts w:ascii="Arial" w:hAnsi="Arial" w:cs="Arial"/>
        </w:rPr>
        <w:t>and INDIA Life Hewitt.</w:t>
      </w:r>
    </w:p>
    <w:p w14:paraId="7A84BF10" w14:textId="77777777" w:rsidR="008507B1" w:rsidRDefault="008507B1"/>
    <w:p w14:paraId="31DBD556" w14:textId="113158BA" w:rsidR="00A64D24" w:rsidRDefault="00A64D24"/>
    <w:sectPr w:rsidR="00A64D24" w:rsidSect="006F60EE">
      <w:pgSz w:w="11906" w:h="16838"/>
      <w:pgMar w:top="1440" w:right="1440" w:bottom="1440" w:left="1440" w:header="708" w:footer="708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0FC9"/>
    <w:multiLevelType w:val="hybridMultilevel"/>
    <w:tmpl w:val="360E2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24"/>
    <w:rsid w:val="000E42A3"/>
    <w:rsid w:val="00242365"/>
    <w:rsid w:val="002F5022"/>
    <w:rsid w:val="003D76C0"/>
    <w:rsid w:val="004D1BBD"/>
    <w:rsid w:val="006F60EE"/>
    <w:rsid w:val="007F15DB"/>
    <w:rsid w:val="008507B1"/>
    <w:rsid w:val="009C2212"/>
    <w:rsid w:val="00A000D4"/>
    <w:rsid w:val="00A64D24"/>
    <w:rsid w:val="00C54FCD"/>
    <w:rsid w:val="00E4403B"/>
    <w:rsid w:val="00E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F2F"/>
  <w15:chartTrackingRefBased/>
  <w15:docId w15:val="{61363E43-C4E2-42D0-BE1B-27BA1FCD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A66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A66C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7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7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5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Varghese</dc:creator>
  <cp:keywords/>
  <dc:description/>
  <cp:lastModifiedBy>Manu Varghese</cp:lastModifiedBy>
  <cp:revision>4</cp:revision>
  <dcterms:created xsi:type="dcterms:W3CDTF">2019-02-18T04:55:00Z</dcterms:created>
  <dcterms:modified xsi:type="dcterms:W3CDTF">2019-04-16T10:56:00Z</dcterms:modified>
</cp:coreProperties>
</file>